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83" w:rsidRDefault="00611DA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Harmonogram specjalistycznych usług opiekuńczych, realizowanych w ramach projektu „zaopiekuj się mną” w </w:t>
      </w:r>
      <w:r>
        <w:rPr>
          <w:rStyle w:val="Tekstrdowy"/>
          <w:b/>
          <w:bCs/>
          <w:sz w:val="28"/>
          <w:szCs w:val="28"/>
        </w:rPr>
        <w:t>czerwcu</w:t>
      </w:r>
      <w:r>
        <w:rPr>
          <w:b/>
          <w:bCs/>
          <w:sz w:val="28"/>
          <w:szCs w:val="28"/>
        </w:rPr>
        <w:t xml:space="preserve"> 2023 r., współfinansowanych ze środków Europejskiego Funduszu Społecznego w ramach Regionalnego Programu Operacyjnego Województwa Łódzkiego na lata 2014–2020.</w:t>
      </w:r>
    </w:p>
    <w:p w:rsidR="00BD3383" w:rsidRDefault="00611DAD">
      <w:pPr>
        <w:pStyle w:val="Tekstpodstawowy"/>
        <w:spacing w:line="360" w:lineRule="auto"/>
        <w:jc w:val="both"/>
      </w:pPr>
      <w:r>
        <w:rPr>
          <w:color w:val="000000"/>
          <w:sz w:val="24"/>
          <w:szCs w:val="24"/>
        </w:rPr>
        <w:t>Z uwagi na obowi</w:t>
      </w:r>
      <w:r>
        <w:rPr>
          <w:sz w:val="24"/>
          <w:szCs w:val="24"/>
        </w:rPr>
        <w:t>ązujące przepisy prawne, dotyczące ochrony danych osobowych, szczegółowe informa</w:t>
      </w:r>
      <w:r>
        <w:rPr>
          <w:sz w:val="24"/>
          <w:szCs w:val="24"/>
        </w:rPr>
        <w:t>cje – zawierające imię i nazwisko klienta objętego wsparciem oraz adres jego zamieszkania – dostępne są u Beneficjenta projektu.</w:t>
      </w:r>
    </w:p>
    <w:tbl>
      <w:tblPr>
        <w:tblW w:w="91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10"/>
        <w:gridCol w:w="1857"/>
        <w:gridCol w:w="2565"/>
      </w:tblGrid>
      <w:tr w:rsidR="00BD3383">
        <w:trPr>
          <w:tblHeader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ę i nazwisko osoby objętej wsparciem (z uwagi na ochronę danych osobowych imiona i nazwiska klientów zostały zastąpione licz</w:t>
            </w:r>
            <w:r>
              <w:rPr>
                <w:sz w:val="24"/>
                <w:szCs w:val="24"/>
              </w:rPr>
              <w:t>bami porządkowymi)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Data realizacji usług opiekuńczych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Godziny realizacji usług opiekuńczych ( od godz. do godz.)</w:t>
            </w:r>
          </w:p>
        </w:tc>
      </w:tr>
      <w:tr w:rsidR="00BD3383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</w:tc>
      </w:tr>
      <w:tr w:rsidR="00BD3383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28.06.2023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18:00-19:00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18:00-19:00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</w:tc>
      </w:tr>
      <w:tr w:rsidR="00BD3383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</w:tc>
      </w:tr>
      <w:tr w:rsidR="00BD3383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</w:tc>
      </w:tr>
      <w:tr w:rsidR="00BD3383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spacing w:line="360" w:lineRule="auto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06.06.2023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18:00-19:00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18:00-19:00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</w:tc>
      </w:tr>
      <w:tr w:rsidR="00BD3383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BD3383" w:rsidRDefault="00611DAD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</w:tc>
      </w:tr>
      <w:tr w:rsidR="00BD3383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29.06.2023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10:30-11:30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10:30-11:30</w:t>
            </w:r>
          </w:p>
        </w:tc>
      </w:tr>
      <w:tr w:rsidR="00BD3383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</w:tc>
      </w:tr>
      <w:tr w:rsidR="00BD3383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9:30-10:30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9:30-10:30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9:30-10:30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9:30-10:30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9:30-10:30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9:30-10:30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9:30-10:30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9:30-10:30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9:30-10:30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9:30-10:30</w:t>
            </w:r>
          </w:p>
        </w:tc>
      </w:tr>
      <w:tr w:rsidR="00BD3383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26.06.2023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11:00-12:00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11:00-12:00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</w:tc>
      </w:tr>
      <w:tr w:rsidR="00BD3383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BD3383" w:rsidRDefault="00611DAD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</w:tc>
      </w:tr>
    </w:tbl>
    <w:p w:rsidR="00BD3383" w:rsidRDefault="00BD3383">
      <w:pPr>
        <w:pStyle w:val="Tekstpodstawowy"/>
        <w:spacing w:line="360" w:lineRule="auto"/>
        <w:jc w:val="both"/>
      </w:pPr>
    </w:p>
    <w:sectPr w:rsidR="00BD3383" w:rsidSect="00BD3383">
      <w:headerReference w:type="default" r:id="rId6"/>
      <w:footerReference w:type="default" r:id="rId7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DAD" w:rsidRDefault="00611DAD" w:rsidP="00BD3383">
      <w:r>
        <w:separator/>
      </w:r>
    </w:p>
  </w:endnote>
  <w:endnote w:type="continuationSeparator" w:id="1">
    <w:p w:rsidR="00611DAD" w:rsidRDefault="00611DAD" w:rsidP="00BD3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83" w:rsidRDefault="00BD3383">
    <w:pPr>
      <w:pStyle w:val="Stopka1"/>
      <w:tabs>
        <w:tab w:val="clear" w:pos="4536"/>
        <w:tab w:val="clear" w:pos="9072"/>
        <w:tab w:val="left" w:pos="1260"/>
        <w:tab w:val="left" w:pos="5400"/>
      </w:tabs>
    </w:pPr>
    <w:r>
      <w:pict/>
    </w:r>
    <w:r>
      <w:pict>
        <v:shape id="Pole tekstowe 5" o:spid="_x0000_s1025" type="#_x0000_m1026" style="position:absolute;margin-left:.05pt;margin-top:.05pt;width:1.45pt;height:1.45pt;z-index:251659264;mso-wrap-style:none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  <w:r>
      <w:fldChar w:fldCharType="begin"/>
    </w:r>
    <w:r w:rsidR="00611DAD">
      <w:instrText xml:space="preserve"> PAGE </w:instrText>
    </w:r>
    <w:r>
      <w:fldChar w:fldCharType="separate"/>
    </w:r>
    <w:r w:rsidR="00234ECE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DAD" w:rsidRDefault="00611DAD" w:rsidP="00BD3383">
      <w:r>
        <w:separator/>
      </w:r>
    </w:p>
  </w:footnote>
  <w:footnote w:type="continuationSeparator" w:id="1">
    <w:p w:rsidR="00611DAD" w:rsidRDefault="00611DAD" w:rsidP="00BD3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83" w:rsidRDefault="00611DAD">
    <w:pPr>
      <w:pStyle w:val="Nagwek1"/>
      <w:jc w:val="center"/>
    </w:pPr>
    <w:r>
      <w:rPr>
        <w:noProof/>
        <w:lang w:eastAsia="pl-PL" w:bidi="ar-SA"/>
      </w:rPr>
      <w:drawing>
        <wp:inline distT="0" distB="0" distL="0" distR="0">
          <wp:extent cx="5759450" cy="871855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3383">
      <w:pict/>
    </w:r>
    <w:r w:rsidR="00BD3383">
      <w:pict>
        <v:shape id="Pole tekstowe 6" o:spid="_x0000_s1027" type="#_x0000_m1028" style="position:absolute;left:0;text-align:left;margin-left:.05pt;margin-top:.05pt;width:1.45pt;height:1.45pt;z-index:251657216;mso-wrap-style:none;mso-position-horizontal-relative:text;mso-position-vertical-relative:text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3383"/>
    <w:rsid w:val="00234ECE"/>
    <w:rsid w:val="00611DAD"/>
    <w:rsid w:val="00BD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BD3383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character" w:customStyle="1" w:styleId="Tekstrdowy">
    <w:name w:val="Tekst źródłowy"/>
    <w:qFormat/>
    <w:rsid w:val="00BD3383"/>
    <w:rPr>
      <w:rFonts w:ascii="Liberation Mono" w:eastAsia="NSimSun" w:hAnsi="Liberation Mono" w:cs="Liberation Mono"/>
    </w:rPr>
  </w:style>
  <w:style w:type="paragraph" w:styleId="Nagwek">
    <w:name w:val="header"/>
    <w:basedOn w:val="Normalny"/>
    <w:next w:val="Tekstpodstawowy"/>
    <w:qFormat/>
    <w:rsid w:val="00BD33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rsid w:val="00420E11"/>
  </w:style>
  <w:style w:type="paragraph" w:customStyle="1" w:styleId="Caption">
    <w:name w:val="Caption"/>
    <w:basedOn w:val="Normalny"/>
    <w:qFormat/>
    <w:rsid w:val="00BD33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rsid w:val="00420E11"/>
    <w:pPr>
      <w:suppressLineNumbers/>
    </w:pPr>
  </w:style>
  <w:style w:type="paragraph" w:customStyle="1" w:styleId="Nagwek1">
    <w:name w:val="Nagłówek1"/>
    <w:next w:val="Textbody"/>
    <w:qFormat/>
    <w:rsid w:val="00420E11"/>
  </w:style>
  <w:style w:type="paragraph" w:styleId="Legenda">
    <w:name w:val="caption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  <w:sz w:val="24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BD3383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BD3383"/>
    <w:pPr>
      <w:suppressLineNumbers/>
    </w:pPr>
  </w:style>
  <w:style w:type="paragraph" w:styleId="Plandokumentu">
    <w:name w:val="Document Map"/>
    <w:qFormat/>
    <w:rsid w:val="00BD3383"/>
    <w:rPr>
      <w:rFonts w:cs="Liberation Serif"/>
      <w:sz w:val="24"/>
    </w:rPr>
  </w:style>
  <w:style w:type="paragraph" w:customStyle="1" w:styleId="Nagwektabeli">
    <w:name w:val="Nagłówek tabeli"/>
    <w:basedOn w:val="Zawartotabeli"/>
    <w:qFormat/>
    <w:rsid w:val="00BD3383"/>
    <w:pPr>
      <w:jc w:val="center"/>
    </w:pPr>
    <w:rPr>
      <w:b/>
      <w:bCs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466</Words>
  <Characters>2797</Characters>
  <Application>Microsoft Office Word</Application>
  <DocSecurity>0</DocSecurity>
  <Lines>23</Lines>
  <Paragraphs>6</Paragraphs>
  <ScaleCrop>false</ScaleCrop>
  <Company>Urząd Miasta Łodzi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2023-05-11T13:45:00Z</cp:lastPrinted>
  <dcterms:created xsi:type="dcterms:W3CDTF">2023-05-25T07:28:00Z</dcterms:created>
  <dcterms:modified xsi:type="dcterms:W3CDTF">2023-05-25T07:28:00Z</dcterms:modified>
  <dc:language>pl-PL</dc:language>
</cp:coreProperties>
</file>